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53D8B">
      <w:pPr>
        <w:pStyle w:val="2"/>
        <w:jc w:val="center"/>
        <w:rPr>
          <w:rFonts w:hint="eastAsia"/>
          <w:sz w:val="32"/>
          <w:szCs w:val="32"/>
          <w:lang w:eastAsia="zh-CN"/>
        </w:rPr>
      </w:pPr>
      <w:r>
        <w:rPr>
          <w:rFonts w:hint="eastAsia"/>
          <w:sz w:val="32"/>
          <w:szCs w:val="32"/>
        </w:rPr>
        <w:t>2024-2025年</w:t>
      </w:r>
      <w:r>
        <w:rPr>
          <w:rFonts w:hint="eastAsia"/>
          <w:sz w:val="32"/>
          <w:szCs w:val="32"/>
          <w:lang w:eastAsia="zh-CN"/>
        </w:rPr>
        <w:t>湛江市疾控中心</w:t>
      </w:r>
    </w:p>
    <w:p w14:paraId="34DC6B0B">
      <w:pPr>
        <w:widowControl/>
        <w:shd w:val="clear" w:color="auto" w:fill="FFFFFF"/>
        <w:spacing w:after="210"/>
        <w:jc w:val="center"/>
        <w:outlineLvl w:val="0"/>
        <w:rPr>
          <w:rFonts w:hint="eastAsia" w:ascii="宋体" w:hAnsi="宋体" w:eastAsia="宋体" w:cs="宋体"/>
          <w:b/>
          <w:bCs/>
          <w:kern w:val="36"/>
          <w:sz w:val="32"/>
          <w:szCs w:val="32"/>
          <w:lang w:val="en-US" w:eastAsia="zh-CN" w:bidi="ar-SA"/>
        </w:rPr>
      </w:pPr>
      <w:r>
        <w:rPr>
          <w:rFonts w:hint="eastAsia" w:ascii="宋体" w:hAnsi="宋体" w:eastAsia="宋体" w:cs="宋体"/>
          <w:b/>
          <w:bCs/>
          <w:kern w:val="36"/>
          <w:sz w:val="32"/>
          <w:szCs w:val="32"/>
          <w:lang w:val="en-US" w:eastAsia="zh-CN" w:bidi="ar-SA"/>
        </w:rPr>
        <w:t>委托第三方开展校园宣传干预项目采购</w:t>
      </w:r>
    </w:p>
    <w:p w14:paraId="4F3EF748">
      <w:pPr>
        <w:widowControl/>
        <w:shd w:val="clear" w:color="auto" w:fill="FFFFFF"/>
        <w:spacing w:after="210"/>
        <w:jc w:val="center"/>
        <w:outlineLvl w:val="0"/>
        <w:rPr>
          <w:rFonts w:hint="eastAsia" w:ascii="宋体" w:hAnsi="宋体" w:eastAsia="宋体" w:cs="宋体"/>
          <w:b/>
          <w:bCs/>
          <w:kern w:val="36"/>
          <w:sz w:val="32"/>
          <w:szCs w:val="32"/>
          <w:lang w:val="en-US" w:eastAsia="zh-CN" w:bidi="ar-SA"/>
        </w:rPr>
      </w:pPr>
      <w:r>
        <w:rPr>
          <w:rFonts w:hint="eastAsia" w:ascii="宋体" w:hAnsi="宋体" w:eastAsia="宋体" w:cs="宋体"/>
          <w:b/>
          <w:bCs/>
          <w:kern w:val="36"/>
          <w:sz w:val="32"/>
          <w:szCs w:val="32"/>
          <w:lang w:val="en-US" w:eastAsia="zh-CN" w:bidi="ar-SA"/>
        </w:rPr>
        <w:t>前期市场调研公告</w:t>
      </w:r>
    </w:p>
    <w:p w14:paraId="5A89F754">
      <w:pPr>
        <w:widowControl/>
        <w:spacing w:before="100" w:beforeAutospacing="1" w:after="100" w:afterAutospacing="1" w:line="276" w:lineRule="auto"/>
        <w:ind w:firstLine="555"/>
        <w:jc w:val="left"/>
        <w:rPr>
          <w:rFonts w:ascii="宋体" w:hAnsi="宋体" w:eastAsia="宋体" w:cs="宋体"/>
          <w:kern w:val="0"/>
          <w:sz w:val="24"/>
          <w:szCs w:val="24"/>
        </w:rPr>
      </w:pPr>
      <w:r>
        <w:rPr>
          <w:rFonts w:hint="eastAsia" w:ascii="仿宋_GB2312" w:hAnsi="宋体" w:eastAsia="仿宋_GB2312" w:cs="宋体"/>
          <w:kern w:val="0"/>
          <w:sz w:val="29"/>
          <w:szCs w:val="29"/>
          <w:shd w:val="clear" w:color="auto" w:fill="FFFFFF"/>
        </w:rPr>
        <w:t>根据《广东省艾滋病防治质量年活动实施方案》</w:t>
      </w:r>
      <w:r>
        <w:rPr>
          <w:rFonts w:hint="eastAsia" w:ascii="仿宋_GB2312" w:hAnsi="宋体" w:eastAsia="仿宋_GB2312" w:cs="宋体"/>
          <w:kern w:val="0"/>
          <w:sz w:val="29"/>
          <w:szCs w:val="29"/>
          <w:shd w:val="clear" w:color="auto" w:fill="FFFFFF"/>
          <w:lang w:eastAsia="zh-CN"/>
        </w:rPr>
        <w:t>、</w:t>
      </w:r>
      <w:r>
        <w:rPr>
          <w:rFonts w:hint="eastAsia" w:ascii="仿宋_GB2312" w:hAnsi="宋体" w:eastAsia="仿宋_GB2312" w:cs="宋体"/>
          <w:kern w:val="0"/>
          <w:sz w:val="29"/>
          <w:szCs w:val="29"/>
          <w:shd w:val="clear" w:color="auto" w:fill="FFFFFF"/>
        </w:rPr>
        <w:t>《</w:t>
      </w:r>
      <w:r>
        <w:rPr>
          <w:rFonts w:hint="eastAsia" w:ascii="仿宋_GB2312" w:hAnsi="宋体" w:eastAsia="仿宋_GB2312" w:cs="宋体"/>
          <w:kern w:val="0"/>
          <w:sz w:val="29"/>
          <w:szCs w:val="29"/>
          <w:shd w:val="clear" w:color="auto" w:fill="FFFFFF"/>
          <w:lang w:eastAsia="zh-CN"/>
        </w:rPr>
        <w:t>湛江市艾滋病防治质量年活动实施方案</w:t>
      </w:r>
      <w:r>
        <w:rPr>
          <w:rFonts w:hint="eastAsia" w:ascii="仿宋_GB2312" w:hAnsi="宋体" w:eastAsia="仿宋_GB2312" w:cs="宋体"/>
          <w:kern w:val="0"/>
          <w:sz w:val="29"/>
          <w:szCs w:val="29"/>
          <w:shd w:val="clear" w:color="auto" w:fill="FFFFFF"/>
        </w:rPr>
        <w:t>》的文件精神，</w:t>
      </w:r>
      <w:r>
        <w:rPr>
          <w:rFonts w:hint="eastAsia" w:ascii="仿宋_GB2312" w:hAnsi="宋体" w:eastAsia="仿宋_GB2312" w:cs="宋体"/>
          <w:kern w:val="0"/>
          <w:sz w:val="29"/>
          <w:szCs w:val="29"/>
          <w:shd w:val="clear" w:color="auto" w:fill="FFFFFF"/>
          <w:lang w:eastAsia="zh-CN"/>
        </w:rPr>
        <w:t>结合我市实际情况，</w:t>
      </w:r>
      <w:r>
        <w:rPr>
          <w:rFonts w:hint="eastAsia" w:ascii="仿宋_GB2312" w:hAnsi="宋体" w:eastAsia="仿宋_GB2312" w:cs="宋体"/>
          <w:kern w:val="0"/>
          <w:sz w:val="29"/>
          <w:szCs w:val="29"/>
          <w:shd w:val="clear" w:color="auto" w:fill="FFFFFF"/>
        </w:rPr>
        <w:t>湛江市疾病预防控制中心拟购买</w:t>
      </w:r>
      <w:r>
        <w:rPr>
          <w:rFonts w:hint="eastAsia" w:ascii="仿宋_GB2312" w:hAnsi="宋体" w:eastAsia="仿宋_GB2312" w:cs="宋体"/>
          <w:kern w:val="0"/>
          <w:sz w:val="29"/>
          <w:szCs w:val="29"/>
          <w:shd w:val="clear" w:color="auto" w:fill="FFFFFF"/>
          <w:lang w:eastAsia="zh-CN"/>
        </w:rPr>
        <w:t>第三方服务</w:t>
      </w:r>
      <w:r>
        <w:rPr>
          <w:rFonts w:hint="eastAsia" w:ascii="仿宋_GB2312" w:hAnsi="宋体" w:eastAsia="仿宋_GB2312" w:cs="宋体"/>
          <w:kern w:val="0"/>
          <w:sz w:val="29"/>
          <w:szCs w:val="29"/>
          <w:shd w:val="clear" w:color="auto" w:fill="FFFFFF"/>
        </w:rPr>
        <w:t>，</w:t>
      </w:r>
      <w:r>
        <w:rPr>
          <w:rFonts w:hint="eastAsia" w:ascii="仿宋_GB2312" w:hAnsi="宋体" w:eastAsia="仿宋_GB2312" w:cs="宋体"/>
          <w:kern w:val="0"/>
          <w:sz w:val="29"/>
          <w:szCs w:val="29"/>
          <w:shd w:val="clear" w:color="auto" w:fill="FFFFFF"/>
          <w:lang w:eastAsia="zh-CN"/>
        </w:rPr>
        <w:t>以提高宣传覆盖面</w:t>
      </w:r>
      <w:r>
        <w:rPr>
          <w:rFonts w:hint="eastAsia" w:ascii="仿宋_GB2312" w:hAnsi="宋体" w:eastAsia="仿宋_GB2312" w:cs="宋体"/>
          <w:kern w:val="0"/>
          <w:sz w:val="29"/>
          <w:szCs w:val="29"/>
          <w:shd w:val="clear" w:color="auto" w:fill="FFFFFF"/>
        </w:rPr>
        <w:t>，</w:t>
      </w:r>
      <w:r>
        <w:rPr>
          <w:rFonts w:hint="eastAsia" w:ascii="仿宋_GB2312" w:hAnsi="宋体" w:eastAsia="仿宋_GB2312" w:cs="宋体"/>
          <w:kern w:val="0"/>
          <w:sz w:val="29"/>
          <w:szCs w:val="29"/>
          <w:shd w:val="clear" w:color="auto" w:fill="FFFFFF"/>
          <w:lang w:val="en-US" w:eastAsia="zh-CN"/>
        </w:rPr>
        <w:t>进一步加强我市艾滋病防控工作成效。现</w:t>
      </w:r>
      <w:r>
        <w:rPr>
          <w:rFonts w:hint="eastAsia" w:ascii="仿宋_GB2312" w:hAnsi="宋体" w:eastAsia="仿宋_GB2312" w:cs="宋体"/>
          <w:kern w:val="0"/>
          <w:sz w:val="29"/>
          <w:szCs w:val="29"/>
          <w:shd w:val="clear" w:color="auto" w:fill="FFFFFF"/>
        </w:rPr>
        <w:t>对</w:t>
      </w:r>
      <w:r>
        <w:rPr>
          <w:rFonts w:hint="eastAsia" w:ascii="仿宋_GB2312" w:hAnsi="宋体" w:eastAsia="仿宋_GB2312" w:cs="宋体"/>
          <w:kern w:val="0"/>
          <w:sz w:val="29"/>
          <w:szCs w:val="29"/>
          <w:shd w:val="clear" w:color="auto" w:fill="FFFFFF"/>
          <w:lang w:eastAsia="zh-CN"/>
        </w:rPr>
        <w:t>该</w:t>
      </w:r>
      <w:r>
        <w:rPr>
          <w:rFonts w:hint="eastAsia" w:ascii="仿宋_GB2312" w:hAnsi="宋体" w:eastAsia="仿宋_GB2312" w:cs="宋体"/>
          <w:kern w:val="0"/>
          <w:sz w:val="29"/>
          <w:szCs w:val="29"/>
          <w:shd w:val="clear" w:color="auto" w:fill="FFFFFF"/>
        </w:rPr>
        <w:t>采购项目进行市场调研，欢迎具备资质、有意向的供应商联系了解详情，并提供市场调</w:t>
      </w:r>
      <w:r>
        <w:rPr>
          <w:rFonts w:hint="eastAsia" w:ascii="仿宋_GB2312" w:hAnsi="宋体" w:eastAsia="仿宋_GB2312" w:cs="宋体"/>
          <w:kern w:val="0"/>
          <w:sz w:val="29"/>
          <w:szCs w:val="29"/>
        </w:rPr>
        <w:t>查资料</w:t>
      </w:r>
      <w:r>
        <w:rPr>
          <w:rFonts w:hint="eastAsia" w:ascii="仿宋_GB2312" w:hAnsi="宋体" w:eastAsia="仿宋_GB2312" w:cs="宋体"/>
          <w:kern w:val="0"/>
          <w:sz w:val="29"/>
          <w:szCs w:val="29"/>
          <w:shd w:val="clear" w:color="auto" w:fill="FFFFFF"/>
        </w:rPr>
        <w:t>。</w:t>
      </w:r>
    </w:p>
    <w:p w14:paraId="1E43C95F">
      <w:pPr>
        <w:spacing w:line="360" w:lineRule="auto"/>
        <w:rPr>
          <w:rFonts w:hint="eastAsia"/>
          <w:b/>
          <w:bCs/>
          <w:sz w:val="28"/>
          <w:szCs w:val="28"/>
        </w:rPr>
      </w:pPr>
      <w:r>
        <w:rPr>
          <w:rFonts w:hint="eastAsia" w:ascii="宋体" w:hAnsi="宋体"/>
          <w:b/>
          <w:sz w:val="28"/>
          <w:szCs w:val="28"/>
        </w:rPr>
        <w:t>二、</w:t>
      </w:r>
      <w:r>
        <w:rPr>
          <w:rFonts w:hint="eastAsia"/>
          <w:b/>
          <w:bCs/>
          <w:sz w:val="28"/>
          <w:szCs w:val="28"/>
        </w:rPr>
        <w:t>项目内容</w:t>
      </w:r>
    </w:p>
    <w:p w14:paraId="0BE2D0CC">
      <w:pPr>
        <w:autoSpaceDE w:val="0"/>
        <w:autoSpaceDN w:val="0"/>
        <w:adjustRightInd w:val="0"/>
        <w:spacing w:line="360" w:lineRule="auto"/>
        <w:rPr>
          <w:rFonts w:hint="eastAsia" w:ascii="宋体" w:hAnsi="宋体" w:cs="宋体"/>
          <w:color w:val="auto"/>
          <w:kern w:val="0"/>
          <w:sz w:val="28"/>
          <w:szCs w:val="28"/>
        </w:rPr>
      </w:pPr>
      <w:r>
        <w:rPr>
          <w:rFonts w:hint="eastAsia"/>
          <w:sz w:val="28"/>
          <w:szCs w:val="28"/>
        </w:rPr>
        <w:t>1、</w:t>
      </w:r>
      <w:r>
        <w:rPr>
          <w:rFonts w:hint="eastAsia" w:ascii="宋体" w:hAnsi="宋体" w:cs="宋体"/>
          <w:kern w:val="0"/>
          <w:sz w:val="28"/>
          <w:szCs w:val="28"/>
        </w:rPr>
        <w:t>项目的基本内容：举办校园常规宣教、学生骨干培训、防艾相关竞赛</w:t>
      </w:r>
      <w:r>
        <w:rPr>
          <w:rFonts w:hint="eastAsia" w:ascii="宋体" w:hAnsi="宋体" w:cs="宋体"/>
          <w:kern w:val="0"/>
          <w:sz w:val="28"/>
          <w:szCs w:val="28"/>
          <w:lang w:eastAsia="zh-CN"/>
        </w:rPr>
        <w:t>或小剧场形式</w:t>
      </w:r>
      <w:r>
        <w:rPr>
          <w:rFonts w:hint="eastAsia" w:ascii="宋体" w:hAnsi="宋体" w:cs="宋体"/>
          <w:kern w:val="0"/>
          <w:sz w:val="28"/>
          <w:szCs w:val="28"/>
        </w:rPr>
        <w:t>、网络问卷调查等活动，项目结束需覆盖我市市区50%的高校及中职院校</w:t>
      </w:r>
      <w:r>
        <w:rPr>
          <w:rFonts w:hint="eastAsia" w:ascii="宋体" w:hAnsi="宋体" w:cs="宋体"/>
          <w:kern w:val="0"/>
          <w:sz w:val="28"/>
          <w:szCs w:val="28"/>
          <w:lang w:eastAsia="zh-CN"/>
        </w:rPr>
        <w:t>，</w:t>
      </w:r>
      <w:r>
        <w:rPr>
          <w:rFonts w:hint="eastAsia" w:ascii="宋体" w:hAnsi="宋体" w:cs="宋体"/>
          <w:kern w:val="0"/>
          <w:sz w:val="28"/>
          <w:szCs w:val="28"/>
          <w:lang w:val="en-US" w:eastAsia="zh-CN"/>
        </w:rPr>
        <w:t>20%高中学校，宣传活动不少于15场，覆盖至少4500人次。并制作包括折页、海报、物资等</w:t>
      </w:r>
      <w:r>
        <w:rPr>
          <w:rFonts w:hint="eastAsia" w:ascii="宋体" w:hAnsi="宋体" w:cs="宋体"/>
          <w:kern w:val="0"/>
          <w:sz w:val="28"/>
          <w:szCs w:val="28"/>
        </w:rPr>
        <w:t>防艾宣传材料并推广使用，共</w:t>
      </w:r>
      <w:r>
        <w:rPr>
          <w:rFonts w:hint="eastAsia" w:ascii="宋体" w:hAnsi="宋体" w:cs="宋体"/>
          <w:kern w:val="0"/>
          <w:sz w:val="28"/>
          <w:szCs w:val="28"/>
          <w:lang w:val="en-US" w:eastAsia="zh-CN"/>
        </w:rPr>
        <w:t>1</w:t>
      </w:r>
      <w:r>
        <w:rPr>
          <w:rFonts w:hint="eastAsia" w:ascii="宋体" w:hAnsi="宋体" w:cs="宋体"/>
          <w:kern w:val="0"/>
          <w:sz w:val="28"/>
          <w:szCs w:val="28"/>
        </w:rPr>
        <w:t>套防艾宣传材料。</w:t>
      </w:r>
    </w:p>
    <w:p w14:paraId="3B0F4286">
      <w:pPr>
        <w:autoSpaceDE w:val="0"/>
        <w:autoSpaceDN w:val="0"/>
        <w:adjustRightInd w:val="0"/>
        <w:spacing w:line="360" w:lineRule="auto"/>
        <w:rPr>
          <w:rFonts w:ascii="宋体" w:hAnsi="宋体" w:cs="宋体"/>
          <w:bCs/>
          <w:color w:val="auto"/>
          <w:kern w:val="0"/>
          <w:sz w:val="28"/>
          <w:szCs w:val="28"/>
        </w:rPr>
      </w:pPr>
      <w:r>
        <w:rPr>
          <w:rFonts w:hint="eastAsia" w:ascii="宋体" w:hAnsi="宋体" w:cs="宋体"/>
          <w:bCs/>
          <w:color w:val="auto"/>
          <w:kern w:val="0"/>
          <w:sz w:val="28"/>
          <w:szCs w:val="28"/>
        </w:rPr>
        <w:t>2、项目执行周期：</w:t>
      </w:r>
      <w:r>
        <w:rPr>
          <w:rFonts w:hint="eastAsia" w:ascii="宋体" w:hAnsi="宋体" w:cs="宋体"/>
          <w:bCs/>
          <w:color w:val="auto"/>
          <w:kern w:val="0"/>
          <w:sz w:val="28"/>
          <w:szCs w:val="28"/>
          <w:lang w:eastAsia="zh-CN"/>
        </w:rPr>
        <w:t>自合同签订之日起一年整</w:t>
      </w:r>
      <w:r>
        <w:rPr>
          <w:rFonts w:hint="eastAsia" w:ascii="宋体" w:hAnsi="宋体" w:cs="宋体"/>
          <w:bCs/>
          <w:color w:val="auto"/>
          <w:kern w:val="0"/>
          <w:sz w:val="28"/>
          <w:szCs w:val="28"/>
        </w:rPr>
        <w:t>。</w:t>
      </w:r>
    </w:p>
    <w:p w14:paraId="390F760C">
      <w:pPr>
        <w:widowControl/>
        <w:spacing w:line="360" w:lineRule="auto"/>
        <w:jc w:val="left"/>
        <w:rPr>
          <w:rFonts w:hint="default" w:ascii="宋体" w:hAnsi="宋体" w:eastAsia="宋体" w:cs="宋体"/>
          <w:bCs/>
          <w:kern w:val="0"/>
          <w:sz w:val="28"/>
          <w:szCs w:val="28"/>
          <w:lang w:val="en-US" w:eastAsia="zh-CN"/>
        </w:rPr>
      </w:pPr>
      <w:r>
        <w:rPr>
          <w:rFonts w:hint="eastAsia" w:ascii="宋体" w:hAnsi="宋体" w:cs="宋体"/>
          <w:bCs/>
          <w:color w:val="auto"/>
          <w:kern w:val="0"/>
          <w:sz w:val="28"/>
          <w:szCs w:val="28"/>
        </w:rPr>
        <w:t>3、项目目标：</w:t>
      </w:r>
      <w:r>
        <w:rPr>
          <w:rFonts w:hint="eastAsia" w:ascii="宋体" w:hAnsi="宋体" w:cs="宋体"/>
          <w:bCs/>
          <w:color w:val="auto"/>
          <w:kern w:val="0"/>
          <w:sz w:val="28"/>
          <w:szCs w:val="28"/>
          <w:lang w:eastAsia="zh-CN"/>
        </w:rPr>
        <w:t>在校园青少年人群中宣传艾滋病知识，使其正确认识艾滋病、预防艾滋病，并动员检测。回收有效问卷</w:t>
      </w:r>
      <w:r>
        <w:rPr>
          <w:rFonts w:hint="eastAsia" w:ascii="宋体" w:hAnsi="宋体" w:cs="宋体"/>
          <w:bCs/>
          <w:color w:val="auto"/>
          <w:kern w:val="0"/>
          <w:sz w:val="28"/>
          <w:szCs w:val="28"/>
          <w:lang w:val="en-US" w:eastAsia="zh-CN"/>
        </w:rPr>
        <w:t>400份，学生知晓率达到90%。</w:t>
      </w:r>
    </w:p>
    <w:p w14:paraId="22F748CC">
      <w:pPr>
        <w:tabs>
          <w:tab w:val="left" w:pos="6771"/>
        </w:tabs>
        <w:snapToGrid w:val="0"/>
        <w:spacing w:line="360" w:lineRule="auto"/>
        <w:rPr>
          <w:rFonts w:hint="eastAsia" w:ascii="宋体" w:hAnsi="宋体"/>
          <w:b/>
          <w:sz w:val="28"/>
          <w:szCs w:val="28"/>
        </w:rPr>
      </w:pPr>
      <w:r>
        <w:rPr>
          <w:rFonts w:hint="eastAsia" w:ascii="宋体" w:hAnsi="宋体"/>
          <w:b/>
          <w:sz w:val="28"/>
          <w:szCs w:val="28"/>
        </w:rPr>
        <w:t>三、服务商资格：</w:t>
      </w:r>
      <w:r>
        <w:rPr>
          <w:rFonts w:hint="eastAsia" w:ascii="宋体" w:hAnsi="宋体"/>
          <w:b/>
          <w:sz w:val="28"/>
          <w:szCs w:val="28"/>
        </w:rPr>
        <w:tab/>
      </w:r>
    </w:p>
    <w:p w14:paraId="373C4E41">
      <w:pPr>
        <w:snapToGrid w:val="0"/>
        <w:spacing w:line="360" w:lineRule="auto"/>
        <w:rPr>
          <w:rFonts w:hint="eastAsia" w:ascii="宋体" w:hAnsi="宋体"/>
          <w:sz w:val="28"/>
          <w:szCs w:val="28"/>
          <w:lang w:eastAsia="zh-CN"/>
        </w:rPr>
      </w:pPr>
      <w:r>
        <w:rPr>
          <w:rFonts w:hint="eastAsia" w:ascii="宋体" w:hAnsi="宋体"/>
          <w:sz w:val="28"/>
          <w:szCs w:val="28"/>
        </w:rPr>
        <w:t>1、</w:t>
      </w:r>
      <w:r>
        <w:rPr>
          <w:rFonts w:hint="eastAsia" w:ascii="宋体" w:hAnsi="宋体"/>
          <w:sz w:val="28"/>
          <w:szCs w:val="28"/>
          <w:lang w:eastAsia="zh-CN"/>
        </w:rPr>
        <w:t>具有独立承担民事责任的能力：提供在中华人民共和国境内注册的法人或其他组织的营业执照或事业单位法人证书或社会团体法人登记证书复印件。</w:t>
      </w:r>
    </w:p>
    <w:p w14:paraId="4B459EEA">
      <w:pPr>
        <w:keepNext w:val="0"/>
        <w:keepLines w:val="0"/>
        <w:widowControl/>
        <w:suppressLineNumbers w:val="0"/>
        <w:jc w:val="left"/>
        <w:rPr>
          <w:rFonts w:hint="eastAsia" w:ascii="宋体" w:hAnsi="宋体" w:eastAsia="宋体" w:cs="宋体"/>
          <w:sz w:val="28"/>
          <w:szCs w:val="28"/>
          <w:lang w:val="en-US" w:eastAsia="zh-CN"/>
        </w:rPr>
      </w:pPr>
      <w:r>
        <w:rPr>
          <w:rFonts w:hint="eastAsia" w:ascii="宋体" w:hAnsi="宋体"/>
          <w:sz w:val="28"/>
          <w:szCs w:val="28"/>
          <w:lang w:val="en-US" w:eastAsia="zh-CN"/>
        </w:rPr>
        <w:t>2、依法缴纳税收和社会保障资金的良好记录：</w:t>
      </w:r>
      <w:r>
        <w:rPr>
          <w:rFonts w:hint="eastAsia" w:ascii="宋体" w:hAnsi="宋体" w:eastAsia="宋体" w:cs="宋体"/>
          <w:color w:val="000000"/>
          <w:kern w:val="0"/>
          <w:sz w:val="28"/>
          <w:szCs w:val="28"/>
          <w:lang w:val="en-US" w:eastAsia="zh-CN" w:bidi="ar"/>
        </w:rPr>
        <w:t>有依法缴纳税收和社会保障资金的良好记录（提供投标截止日前6个月内任意1个月依法缴纳税收和社会保障资金的相关材料。如依法免税或不需要缴纳社会保障资金的，提供相应证明材料。）</w:t>
      </w:r>
    </w:p>
    <w:p w14:paraId="2EB8717A">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具有良好的商业信誉和健全的财务会计制度：具有良好的商业信誉和健全的财务会计制度（提供2023年度财务报告或者2024年度任意1个月的财务报告复印件，或银行出具的资信证明材料复印件，若因新注册成立等原因无法提供上述证明材料的，应在</w:t>
      </w:r>
      <w:r>
        <w:rPr>
          <w:rFonts w:hint="eastAsia" w:ascii="宋体" w:hAnsi="宋体" w:eastAsia="宋体" w:cs="宋体"/>
          <w:color w:val="000000"/>
          <w:kern w:val="0"/>
          <w:sz w:val="28"/>
          <w:szCs w:val="28"/>
          <w:highlight w:val="none"/>
          <w:lang w:val="en-US" w:eastAsia="zh-CN" w:bidi="ar"/>
        </w:rPr>
        <w:t>提供的资料中</w:t>
      </w:r>
      <w:r>
        <w:rPr>
          <w:rFonts w:hint="eastAsia" w:ascii="宋体" w:hAnsi="宋体" w:eastAsia="宋体" w:cs="宋体"/>
          <w:color w:val="000000"/>
          <w:kern w:val="0"/>
          <w:sz w:val="28"/>
          <w:szCs w:val="28"/>
          <w:lang w:val="en-US" w:eastAsia="zh-CN" w:bidi="ar"/>
        </w:rPr>
        <w:t xml:space="preserve">如实的情况说明）。 </w:t>
      </w:r>
    </w:p>
    <w:p w14:paraId="29F9A6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tLeast"/>
        <w:ind w:left="0" w:right="0" w:firstLine="420"/>
        <w:jc w:val="both"/>
        <w:rPr>
          <w:rFonts w:hint="eastAsia" w:ascii="宋体" w:hAnsi="宋体" w:eastAsia="宋体" w:cs="宋体"/>
          <w:color w:val="000000"/>
          <w:kern w:val="0"/>
          <w:sz w:val="28"/>
          <w:szCs w:val="28"/>
          <w:lang w:val="en-US" w:eastAsia="zh-CN" w:bidi="ar"/>
        </w:rPr>
      </w:pPr>
      <w:r>
        <w:rPr>
          <w:rFonts w:hint="eastAsia" w:ascii="宋体" w:hAnsi="宋体"/>
          <w:sz w:val="28"/>
          <w:szCs w:val="28"/>
          <w:lang w:val="en-US" w:eastAsia="zh-CN"/>
        </w:rPr>
        <w:t>4</w:t>
      </w:r>
      <w:r>
        <w:rPr>
          <w:rFonts w:hint="eastAsia" w:ascii="宋体" w:hAnsi="宋体"/>
          <w:sz w:val="28"/>
          <w:szCs w:val="28"/>
        </w:rPr>
        <w:t>、</w:t>
      </w:r>
      <w:r>
        <w:rPr>
          <w:rFonts w:hint="eastAsia" w:ascii="宋体" w:hAnsi="宋体" w:eastAsia="宋体" w:cs="宋体"/>
          <w:color w:val="000000"/>
          <w:kern w:val="0"/>
          <w:sz w:val="28"/>
          <w:szCs w:val="28"/>
          <w:lang w:val="en-US" w:eastAsia="zh-CN" w:bidi="ar"/>
        </w:rPr>
        <w:t>参加采购活动前3年内，在经营活动中没有重大违法记录。</w:t>
      </w:r>
    </w:p>
    <w:p w14:paraId="1CB34A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tLeast"/>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lang w:eastAsia="zh-CN"/>
        </w:rPr>
        <w:t>四、</w:t>
      </w:r>
      <w:r>
        <w:rPr>
          <w:rFonts w:hint="eastAsia" w:ascii="微软雅黑" w:hAnsi="微软雅黑" w:eastAsia="微软雅黑" w:cs="微软雅黑"/>
          <w:i w:val="0"/>
          <w:iCs w:val="0"/>
          <w:caps w:val="0"/>
          <w:color w:val="333333"/>
          <w:spacing w:val="0"/>
          <w:sz w:val="24"/>
          <w:szCs w:val="24"/>
          <w:shd w:val="clear" w:fill="FFFFFF"/>
        </w:rPr>
        <w:t>公司参与调研材料要求：</w:t>
      </w:r>
    </w:p>
    <w:p w14:paraId="7A4625B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1、公司的三证合一营业执照副本复印件；</w:t>
      </w:r>
    </w:p>
    <w:p w14:paraId="4B716A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2、公司基本情况介绍；</w:t>
      </w:r>
    </w:p>
    <w:p w14:paraId="2DE6BC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3、项目实施方案；</w:t>
      </w:r>
    </w:p>
    <w:p w14:paraId="6CCB38E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4、项目报价、售后服务等（填写调研情况表）；</w:t>
      </w:r>
    </w:p>
    <w:p w14:paraId="38BAC8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tLeast"/>
        <w:ind w:left="0" w:right="0" w:firstLine="420"/>
        <w:jc w:val="both"/>
        <w:rPr>
          <w:rFonts w:hint="eastAsia" w:ascii="仿宋_GB2312" w:hAnsi="宋体" w:eastAsia="仿宋_GB2312" w:cs="宋体"/>
          <w:kern w:val="0"/>
          <w:sz w:val="29"/>
          <w:szCs w:val="29"/>
          <w:highlight w:val="none"/>
          <w:shd w:val="clear" w:color="auto" w:fill="FFFFFF"/>
        </w:rPr>
      </w:pPr>
      <w:r>
        <w:rPr>
          <w:rFonts w:hint="eastAsia" w:ascii="微软雅黑" w:hAnsi="微软雅黑" w:eastAsia="微软雅黑" w:cs="微软雅黑"/>
          <w:i w:val="0"/>
          <w:iCs w:val="0"/>
          <w:caps w:val="0"/>
          <w:color w:val="333333"/>
          <w:spacing w:val="0"/>
          <w:sz w:val="24"/>
          <w:szCs w:val="24"/>
          <w:shd w:val="clear" w:fill="FFFFFF"/>
        </w:rPr>
        <w:t>5、报名期间需将调研材料统一用密封袋装好邮寄至湛江市疾病预防控制中心办公室（湛江市赤坎区寸金路10号市疾控中心2号楼2楼）</w:t>
      </w:r>
      <w:r>
        <w:rPr>
          <w:rFonts w:hint="eastAsia" w:ascii="微软雅黑" w:hAnsi="微软雅黑" w:eastAsia="微软雅黑" w:cs="微软雅黑"/>
          <w:i w:val="0"/>
          <w:iCs w:val="0"/>
          <w:caps w:val="0"/>
          <w:color w:val="333333"/>
          <w:spacing w:val="0"/>
          <w:sz w:val="24"/>
          <w:szCs w:val="24"/>
          <w:highlight w:val="none"/>
          <w:shd w:val="clear" w:fill="FFFFFF"/>
        </w:rPr>
        <w:t>，</w:t>
      </w:r>
      <w:r>
        <w:rPr>
          <w:rFonts w:hint="eastAsia" w:ascii="仿宋_GB2312" w:hAnsi="宋体" w:eastAsia="仿宋_GB2312" w:cs="宋体"/>
          <w:kern w:val="0"/>
          <w:sz w:val="29"/>
          <w:szCs w:val="29"/>
          <w:highlight w:val="none"/>
          <w:shd w:val="clear" w:color="auto" w:fill="FFFFFF"/>
        </w:rPr>
        <w:t>亦可将调研材料电子版发送至</w:t>
      </w:r>
      <w:r>
        <w:rPr>
          <w:rFonts w:hint="eastAsia" w:ascii="微软雅黑" w:hAnsi="微软雅黑" w:eastAsia="微软雅黑" w:cs="微软雅黑"/>
          <w:i w:val="0"/>
          <w:iCs w:val="0"/>
          <w:caps w:val="0"/>
          <w:color w:val="333333"/>
          <w:spacing w:val="0"/>
          <w:sz w:val="24"/>
          <w:szCs w:val="24"/>
          <w:highlight w:val="none"/>
          <w:shd w:val="clear" w:fill="FFFFFF"/>
          <w:lang w:val="en-US" w:eastAsia="zh-CN"/>
        </w:rPr>
        <w:t>1017883930</w:t>
      </w:r>
      <w:r>
        <w:rPr>
          <w:rFonts w:hint="eastAsia" w:ascii="微软雅黑" w:hAnsi="微软雅黑" w:eastAsia="微软雅黑" w:cs="微软雅黑"/>
          <w:i w:val="0"/>
          <w:iCs w:val="0"/>
          <w:caps w:val="0"/>
          <w:color w:val="333333"/>
          <w:spacing w:val="0"/>
          <w:sz w:val="24"/>
          <w:szCs w:val="24"/>
          <w:highlight w:val="none"/>
          <w:shd w:val="clear" w:fill="FFFFFF"/>
        </w:rPr>
        <w:t>@</w:t>
      </w:r>
      <w:r>
        <w:rPr>
          <w:rFonts w:hint="eastAsia" w:ascii="微软雅黑" w:hAnsi="微软雅黑" w:eastAsia="微软雅黑" w:cs="微软雅黑"/>
          <w:i w:val="0"/>
          <w:iCs w:val="0"/>
          <w:caps w:val="0"/>
          <w:color w:val="333333"/>
          <w:spacing w:val="0"/>
          <w:sz w:val="24"/>
          <w:szCs w:val="24"/>
          <w:highlight w:val="none"/>
          <w:shd w:val="clear" w:fill="FFFFFF"/>
          <w:lang w:val="en-US" w:eastAsia="zh-CN"/>
        </w:rPr>
        <w:t>qq</w:t>
      </w:r>
      <w:r>
        <w:rPr>
          <w:rFonts w:hint="eastAsia" w:ascii="微软雅黑" w:hAnsi="微软雅黑" w:eastAsia="微软雅黑" w:cs="微软雅黑"/>
          <w:i w:val="0"/>
          <w:iCs w:val="0"/>
          <w:caps w:val="0"/>
          <w:color w:val="333333"/>
          <w:spacing w:val="0"/>
          <w:sz w:val="24"/>
          <w:szCs w:val="24"/>
          <w:highlight w:val="none"/>
          <w:shd w:val="clear" w:fill="FFFFFF"/>
        </w:rPr>
        <w:t>.com。</w:t>
      </w:r>
    </w:p>
    <w:p w14:paraId="2461018D">
      <w:pPr>
        <w:widowControl/>
        <w:spacing w:before="100" w:beforeAutospacing="1" w:after="100" w:afterAutospacing="1" w:line="276" w:lineRule="auto"/>
        <w:ind w:firstLine="555"/>
        <w:jc w:val="left"/>
        <w:rPr>
          <w:rFonts w:ascii="宋体" w:hAnsi="宋体" w:eastAsia="宋体" w:cs="宋体"/>
          <w:kern w:val="0"/>
          <w:sz w:val="24"/>
          <w:szCs w:val="24"/>
        </w:rPr>
      </w:pPr>
      <w:r>
        <w:rPr>
          <w:rFonts w:hint="eastAsia" w:ascii="仿宋_GB2312" w:hAnsi="宋体" w:eastAsia="仿宋_GB2312" w:cs="宋体"/>
          <w:b/>
          <w:bCs/>
          <w:kern w:val="0"/>
          <w:sz w:val="29"/>
        </w:rPr>
        <w:t>注：有意参加的供应商在</w:t>
      </w:r>
      <w:r>
        <w:rPr>
          <w:rFonts w:hint="eastAsia" w:ascii="仿宋_GB2312" w:hAnsi="宋体" w:eastAsia="仿宋_GB2312" w:cs="宋体"/>
          <w:b/>
          <w:bCs/>
          <w:kern w:val="0"/>
          <w:sz w:val="29"/>
          <w:lang w:eastAsia="zh-CN"/>
        </w:rPr>
        <w:t>报名截止时间</w:t>
      </w:r>
      <w:r>
        <w:rPr>
          <w:rFonts w:hint="eastAsia" w:ascii="仿宋_GB2312" w:hAnsi="宋体" w:eastAsia="仿宋_GB2312" w:cs="宋体"/>
          <w:b/>
          <w:bCs/>
          <w:kern w:val="0"/>
          <w:sz w:val="29"/>
        </w:rPr>
        <w:t>内按以上顺序整理成册提交以上资料，所有资料均需加盖公章，否则无效。</w:t>
      </w:r>
    </w:p>
    <w:p w14:paraId="0C0F24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tLeast"/>
        <w:ind w:left="0" w:right="0" w:firstLine="420"/>
        <w:jc w:val="both"/>
        <w:rPr>
          <w:rFonts w:hint="eastAsia" w:ascii="仿宋_GB2312" w:hAnsi="宋体" w:eastAsia="仿宋_GB2312" w:cs="宋体"/>
          <w:kern w:val="0"/>
          <w:sz w:val="29"/>
          <w:szCs w:val="29"/>
          <w:shd w:val="clear" w:color="auto" w:fill="FFFFFF"/>
          <w:lang w:val="en-US" w:eastAsia="zh-CN" w:bidi="ar-SA"/>
        </w:rPr>
      </w:pPr>
      <w:r>
        <w:rPr>
          <w:rFonts w:hint="eastAsia" w:ascii="仿宋_GB2312" w:hAnsi="宋体" w:eastAsia="仿宋_GB2312" w:cs="宋体"/>
          <w:kern w:val="0"/>
          <w:sz w:val="29"/>
          <w:szCs w:val="29"/>
          <w:shd w:val="clear" w:color="auto" w:fill="FFFFFF"/>
          <w:lang w:val="en-US" w:eastAsia="zh-CN" w:bidi="ar-SA"/>
        </w:rPr>
        <w:t>四、报名截止时间</w:t>
      </w:r>
    </w:p>
    <w:p w14:paraId="2A0857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tLeast"/>
        <w:ind w:left="0" w:right="0" w:firstLine="420"/>
        <w:jc w:val="both"/>
        <w:rPr>
          <w:rFonts w:hint="eastAsia" w:ascii="仿宋_GB2312" w:hAnsi="宋体" w:eastAsia="仿宋_GB2312" w:cs="宋体"/>
          <w:kern w:val="0"/>
          <w:sz w:val="29"/>
          <w:szCs w:val="29"/>
          <w:shd w:val="clear" w:color="auto" w:fill="FFFFFF"/>
          <w:lang w:val="en-US" w:eastAsia="zh-CN" w:bidi="ar-SA"/>
        </w:rPr>
      </w:pPr>
      <w:r>
        <w:rPr>
          <w:rFonts w:hint="eastAsia" w:ascii="仿宋_GB2312" w:hAnsi="宋体" w:eastAsia="仿宋_GB2312" w:cs="宋体"/>
          <w:kern w:val="0"/>
          <w:sz w:val="29"/>
          <w:szCs w:val="29"/>
          <w:shd w:val="clear" w:color="auto" w:fill="FFFFFF"/>
          <w:lang w:val="en-US" w:eastAsia="zh-CN" w:bidi="ar-SA"/>
        </w:rPr>
        <w:t>2024年</w:t>
      </w:r>
      <w:r>
        <w:rPr>
          <w:rFonts w:hint="eastAsia" w:ascii="仿宋_GB2312" w:eastAsia="仿宋_GB2312" w:cs="宋体"/>
          <w:kern w:val="0"/>
          <w:sz w:val="29"/>
          <w:szCs w:val="29"/>
          <w:shd w:val="clear" w:color="auto" w:fill="FFFFFF"/>
          <w:lang w:val="en-US" w:eastAsia="zh-CN" w:bidi="ar-SA"/>
        </w:rPr>
        <w:t>9</w:t>
      </w:r>
      <w:r>
        <w:rPr>
          <w:rFonts w:hint="eastAsia" w:ascii="仿宋_GB2312" w:hAnsi="宋体" w:eastAsia="仿宋_GB2312" w:cs="宋体"/>
          <w:kern w:val="0"/>
          <w:sz w:val="29"/>
          <w:szCs w:val="29"/>
          <w:shd w:val="clear" w:color="auto" w:fill="FFFFFF"/>
          <w:lang w:val="en-US" w:eastAsia="zh-CN" w:bidi="ar-SA"/>
        </w:rPr>
        <w:t>月</w:t>
      </w:r>
      <w:r>
        <w:rPr>
          <w:rFonts w:hint="eastAsia" w:ascii="仿宋_GB2312" w:eastAsia="仿宋_GB2312" w:cs="宋体"/>
          <w:kern w:val="0"/>
          <w:sz w:val="29"/>
          <w:szCs w:val="29"/>
          <w:shd w:val="clear" w:color="auto" w:fill="FFFFFF"/>
          <w:lang w:val="en-US" w:eastAsia="zh-CN" w:bidi="ar-SA"/>
        </w:rPr>
        <w:t>30</w:t>
      </w:r>
      <w:r>
        <w:rPr>
          <w:rFonts w:hint="eastAsia" w:ascii="仿宋_GB2312" w:hAnsi="宋体" w:eastAsia="仿宋_GB2312" w:cs="宋体"/>
          <w:kern w:val="0"/>
          <w:sz w:val="29"/>
          <w:szCs w:val="29"/>
          <w:shd w:val="clear" w:color="auto" w:fill="FFFFFF"/>
          <w:lang w:val="en-US" w:eastAsia="zh-CN" w:bidi="ar-SA"/>
        </w:rPr>
        <w:t>日下午18时</w:t>
      </w:r>
    </w:p>
    <w:p w14:paraId="0AC8B9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tLeast"/>
        <w:ind w:left="0" w:right="0" w:firstLine="420"/>
        <w:jc w:val="both"/>
        <w:rPr>
          <w:rFonts w:hint="eastAsia" w:ascii="仿宋_GB2312" w:hAnsi="宋体" w:eastAsia="仿宋_GB2312" w:cs="宋体"/>
          <w:kern w:val="0"/>
          <w:sz w:val="29"/>
          <w:szCs w:val="29"/>
          <w:shd w:val="clear" w:color="auto" w:fill="FFFFFF"/>
          <w:lang w:val="en-US" w:eastAsia="zh-CN" w:bidi="ar-SA"/>
        </w:rPr>
      </w:pPr>
      <w:r>
        <w:rPr>
          <w:rFonts w:hint="eastAsia" w:ascii="仿宋_GB2312" w:hAnsi="宋体" w:eastAsia="仿宋_GB2312" w:cs="宋体"/>
          <w:kern w:val="0"/>
          <w:sz w:val="29"/>
          <w:szCs w:val="29"/>
          <w:shd w:val="clear" w:color="auto" w:fill="FFFFFF"/>
          <w:lang w:val="en-US" w:eastAsia="zh-CN" w:bidi="ar-SA"/>
        </w:rPr>
        <w:t>五、其他</w:t>
      </w:r>
    </w:p>
    <w:p w14:paraId="0857B55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tLeast"/>
        <w:ind w:left="0" w:right="0" w:firstLine="420"/>
        <w:jc w:val="both"/>
        <w:rPr>
          <w:rFonts w:hint="eastAsia" w:ascii="仿宋_GB2312" w:hAnsi="宋体" w:eastAsia="仿宋_GB2312" w:cs="宋体"/>
          <w:kern w:val="0"/>
          <w:sz w:val="29"/>
          <w:szCs w:val="29"/>
          <w:shd w:val="clear" w:color="auto" w:fill="FFFFFF"/>
          <w:lang w:val="en-US" w:eastAsia="zh-CN" w:bidi="ar-SA"/>
        </w:rPr>
      </w:pPr>
      <w:r>
        <w:rPr>
          <w:rFonts w:hint="eastAsia" w:ascii="仿宋_GB2312" w:hAnsi="宋体" w:eastAsia="仿宋_GB2312" w:cs="宋体"/>
          <w:kern w:val="0"/>
          <w:sz w:val="29"/>
          <w:szCs w:val="29"/>
          <w:shd w:val="clear" w:color="auto" w:fill="FFFFFF"/>
          <w:lang w:val="en-US" w:eastAsia="zh-CN" w:bidi="ar-SA"/>
        </w:rPr>
        <w:t>1.本次调研用于数据采集，我单位不支付任何费用。各单位应自行承担参加本次调研所有的费用。</w:t>
      </w:r>
    </w:p>
    <w:p w14:paraId="62720B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tLeast"/>
        <w:ind w:left="0" w:right="0" w:firstLine="420"/>
        <w:jc w:val="both"/>
        <w:rPr>
          <w:rFonts w:hint="eastAsia" w:ascii="仿宋_GB2312" w:hAnsi="宋体" w:eastAsia="仿宋_GB2312" w:cs="宋体"/>
          <w:kern w:val="0"/>
          <w:sz w:val="29"/>
          <w:szCs w:val="29"/>
          <w:shd w:val="clear" w:color="auto" w:fill="FFFFFF"/>
          <w:lang w:val="en-US" w:eastAsia="zh-CN" w:bidi="ar-SA"/>
        </w:rPr>
      </w:pPr>
      <w:r>
        <w:rPr>
          <w:rFonts w:hint="eastAsia" w:ascii="仿宋_GB2312" w:hAnsi="宋体" w:eastAsia="仿宋_GB2312" w:cs="宋体"/>
          <w:kern w:val="0"/>
          <w:sz w:val="29"/>
          <w:szCs w:val="29"/>
          <w:shd w:val="clear" w:color="auto" w:fill="FFFFFF"/>
          <w:lang w:val="en-US" w:eastAsia="zh-CN" w:bidi="ar-SA"/>
        </w:rPr>
        <w:t>2.本次调研仅作为采购方招标控制价参考的依据，参与本次调研并不代表取得订单。</w:t>
      </w:r>
    </w:p>
    <w:p w14:paraId="6B65A7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tLeast"/>
        <w:ind w:left="0" w:right="0" w:firstLine="420"/>
        <w:jc w:val="both"/>
        <w:rPr>
          <w:rFonts w:hint="eastAsia" w:ascii="仿宋_GB2312" w:hAnsi="宋体" w:eastAsia="仿宋_GB2312" w:cs="宋体"/>
          <w:kern w:val="0"/>
          <w:sz w:val="29"/>
          <w:szCs w:val="29"/>
          <w:shd w:val="clear" w:color="auto" w:fill="FFFFFF"/>
          <w:lang w:val="en-US" w:eastAsia="zh-CN" w:bidi="ar-SA"/>
        </w:rPr>
      </w:pPr>
      <w:r>
        <w:rPr>
          <w:rFonts w:hint="eastAsia" w:ascii="仿宋_GB2312" w:hAnsi="宋体" w:eastAsia="仿宋_GB2312" w:cs="宋体"/>
          <w:kern w:val="0"/>
          <w:sz w:val="29"/>
          <w:szCs w:val="29"/>
          <w:shd w:val="clear" w:color="auto" w:fill="FFFFFF"/>
          <w:lang w:val="en-US" w:eastAsia="zh-CN" w:bidi="ar-SA"/>
        </w:rPr>
        <w:t>联系电话：需求科室：</w:t>
      </w:r>
      <w:r>
        <w:rPr>
          <w:rFonts w:ascii="微软雅黑" w:hAnsi="微软雅黑" w:eastAsia="微软雅黑" w:cs="微软雅黑"/>
          <w:i w:val="0"/>
          <w:iCs w:val="0"/>
          <w:caps w:val="0"/>
          <w:color w:val="474747"/>
          <w:spacing w:val="0"/>
          <w:sz w:val="24"/>
          <w:szCs w:val="24"/>
          <w:shd w:val="clear" w:fill="FFFFFF"/>
        </w:rPr>
        <w:t>0759-3623210  陈女士</w:t>
      </w:r>
    </w:p>
    <w:p w14:paraId="3A779E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0" w:lineRule="atLeast"/>
        <w:ind w:left="0" w:right="0" w:firstLine="420"/>
        <w:jc w:val="both"/>
        <w:rPr>
          <w:rFonts w:hint="eastAsia" w:ascii="仿宋_GB2312" w:hAnsi="宋体" w:eastAsia="仿宋_GB2312" w:cs="宋体"/>
          <w:kern w:val="0"/>
          <w:sz w:val="29"/>
          <w:szCs w:val="29"/>
          <w:shd w:val="clear" w:color="auto" w:fill="FFFFFF"/>
          <w:lang w:val="en-US" w:eastAsia="zh-CN" w:bidi="ar-SA"/>
        </w:rPr>
      </w:pPr>
      <w:r>
        <w:rPr>
          <w:rFonts w:hint="eastAsia" w:ascii="仿宋_GB2312" w:hAnsi="宋体" w:eastAsia="仿宋_GB2312" w:cs="宋体"/>
          <w:kern w:val="0"/>
          <w:sz w:val="29"/>
          <w:szCs w:val="29"/>
          <w:shd w:val="clear" w:color="auto" w:fill="FFFFFF"/>
          <w:lang w:val="en-US" w:eastAsia="zh-CN" w:bidi="ar-SA"/>
        </w:rPr>
        <w:t>资料提交：0759-3637883  杜小姐、陈小姐</w:t>
      </w:r>
    </w:p>
    <w:p w14:paraId="26871445">
      <w:pPr>
        <w:widowControl/>
        <w:spacing w:before="100" w:beforeAutospacing="1" w:after="100" w:afterAutospacing="1" w:line="276" w:lineRule="auto"/>
        <w:ind w:firstLine="555"/>
        <w:jc w:val="left"/>
        <w:rPr>
          <w:rFonts w:hint="eastAsia" w:ascii="仿宋_GB2312" w:hAnsi="宋体" w:eastAsia="仿宋_GB2312" w:cs="宋体"/>
          <w:kern w:val="0"/>
          <w:sz w:val="29"/>
          <w:szCs w:val="29"/>
          <w:shd w:val="clear" w:color="auto" w:fill="FFFFFF"/>
        </w:rPr>
      </w:pPr>
      <w:r>
        <w:rPr>
          <w:rFonts w:hint="eastAsia" w:ascii="仿宋_GB2312" w:hAnsi="宋体" w:eastAsia="仿宋_GB2312" w:cs="宋体"/>
          <w:kern w:val="0"/>
          <w:sz w:val="29"/>
          <w:szCs w:val="29"/>
          <w:shd w:val="clear" w:color="auto" w:fill="FFFFFF"/>
        </w:rPr>
        <w:t>本次采购市场调研是本单位采购工作的初步安排，具体采购项目情况以相关采购公告和采购文件为准。</w:t>
      </w:r>
    </w:p>
    <w:p w14:paraId="5BE51942">
      <w:pPr>
        <w:widowControl/>
        <w:spacing w:before="100" w:beforeAutospacing="1" w:after="100" w:afterAutospacing="1" w:line="276" w:lineRule="auto"/>
        <w:ind w:firstLine="555"/>
        <w:jc w:val="left"/>
        <w:rPr>
          <w:rFonts w:hint="eastAsia" w:ascii="仿宋_GB2312" w:hAnsi="宋体" w:eastAsia="仿宋_GB2312" w:cs="宋体"/>
          <w:kern w:val="0"/>
          <w:sz w:val="29"/>
          <w:szCs w:val="29"/>
          <w:shd w:val="clear" w:color="auto" w:fill="FFFFFF"/>
        </w:rPr>
      </w:pPr>
      <w:r>
        <w:rPr>
          <w:rFonts w:hint="eastAsia" w:ascii="仿宋_GB2312" w:hAnsi="宋体" w:eastAsia="仿宋_GB2312" w:cs="宋体"/>
          <w:kern w:val="0"/>
          <w:sz w:val="29"/>
          <w:szCs w:val="29"/>
          <w:shd w:val="clear" w:color="auto" w:fill="FFFFFF"/>
        </w:rPr>
        <w:t>附件：调研情况表</w:t>
      </w:r>
    </w:p>
    <w:p w14:paraId="60E9F628">
      <w:pPr>
        <w:widowControl/>
        <w:spacing w:before="100" w:beforeAutospacing="1" w:after="100" w:afterAutospacing="1" w:line="276" w:lineRule="auto"/>
        <w:ind w:firstLine="555"/>
        <w:jc w:val="center"/>
        <w:rPr>
          <w:rFonts w:hint="eastAsia" w:ascii="仿宋_GB2312" w:hAnsi="宋体" w:eastAsia="仿宋_GB2312" w:cs="宋体"/>
          <w:kern w:val="0"/>
          <w:sz w:val="29"/>
          <w:szCs w:val="29"/>
          <w:shd w:val="clear" w:color="auto" w:fill="FFFFFF"/>
          <w:lang w:eastAsia="zh-CN"/>
        </w:rPr>
      </w:pPr>
      <w:r>
        <w:rPr>
          <w:rFonts w:hint="eastAsia" w:ascii="仿宋_GB2312" w:hAnsi="宋体" w:eastAsia="仿宋_GB2312" w:cs="宋体"/>
          <w:kern w:val="0"/>
          <w:sz w:val="29"/>
          <w:szCs w:val="29"/>
          <w:shd w:val="clear" w:color="auto" w:fill="FFFFFF"/>
          <w:lang w:val="en-US" w:eastAsia="zh-CN"/>
        </w:rPr>
        <w:t xml:space="preserve">                    </w:t>
      </w:r>
      <w:r>
        <w:rPr>
          <w:rFonts w:hint="eastAsia" w:ascii="仿宋_GB2312" w:hAnsi="宋体" w:eastAsia="仿宋_GB2312" w:cs="宋体"/>
          <w:kern w:val="0"/>
          <w:sz w:val="29"/>
          <w:szCs w:val="29"/>
          <w:shd w:val="clear" w:color="auto" w:fill="FFFFFF"/>
          <w:lang w:eastAsia="zh-CN"/>
        </w:rPr>
        <w:t>湛江市卫生监督所</w:t>
      </w:r>
    </w:p>
    <w:p w14:paraId="60631D48">
      <w:pPr>
        <w:widowControl/>
        <w:spacing w:before="100" w:beforeAutospacing="1" w:after="100" w:afterAutospacing="1" w:line="276" w:lineRule="auto"/>
        <w:ind w:firstLine="555"/>
        <w:jc w:val="center"/>
        <w:rPr>
          <w:rFonts w:ascii="宋体" w:hAnsi="宋体" w:eastAsia="宋体" w:cs="宋体"/>
          <w:kern w:val="0"/>
          <w:sz w:val="24"/>
          <w:szCs w:val="24"/>
        </w:rPr>
      </w:pPr>
      <w:r>
        <w:rPr>
          <w:rFonts w:hint="eastAsia" w:ascii="仿宋_GB2312" w:hAnsi="宋体" w:eastAsia="仿宋_GB2312" w:cs="宋体"/>
          <w:kern w:val="0"/>
          <w:sz w:val="29"/>
          <w:szCs w:val="29"/>
          <w:shd w:val="clear" w:color="auto" w:fill="FFFFFF"/>
          <w:lang w:val="en-US" w:eastAsia="zh-CN"/>
        </w:rPr>
        <w:t xml:space="preserve">                    </w:t>
      </w:r>
      <w:r>
        <w:rPr>
          <w:rFonts w:hint="eastAsia" w:ascii="仿宋_GB2312" w:hAnsi="宋体" w:eastAsia="仿宋_GB2312" w:cs="宋体"/>
          <w:kern w:val="0"/>
          <w:sz w:val="29"/>
          <w:szCs w:val="29"/>
          <w:shd w:val="clear" w:color="auto" w:fill="FFFFFF"/>
        </w:rPr>
        <w:t>2024年9月2</w:t>
      </w:r>
      <w:r>
        <w:rPr>
          <w:rFonts w:hint="eastAsia" w:ascii="仿宋_GB2312" w:hAnsi="宋体" w:eastAsia="仿宋_GB2312" w:cs="宋体"/>
          <w:kern w:val="0"/>
          <w:sz w:val="29"/>
          <w:szCs w:val="29"/>
          <w:shd w:val="clear" w:color="auto" w:fill="FFFFFF"/>
          <w:lang w:val="en-US" w:eastAsia="zh-CN"/>
        </w:rPr>
        <w:t>7</w:t>
      </w:r>
      <w:bookmarkStart w:id="0" w:name="_GoBack"/>
      <w:bookmarkEnd w:id="0"/>
      <w:r>
        <w:rPr>
          <w:rFonts w:hint="eastAsia" w:ascii="仿宋_GB2312" w:hAnsi="宋体" w:eastAsia="仿宋_GB2312" w:cs="宋体"/>
          <w:kern w:val="0"/>
          <w:sz w:val="29"/>
          <w:szCs w:val="29"/>
        </w:rPr>
        <w:t>日</w:t>
      </w:r>
    </w:p>
    <w:p w14:paraId="69956E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xOTRkOTYyZTdhM2YzMDY4YTI0MTYzMGFlZDBlODAifQ=="/>
  </w:docVars>
  <w:rsids>
    <w:rsidRoot w:val="00D501F2"/>
    <w:rsid w:val="000B21B6"/>
    <w:rsid w:val="000F7654"/>
    <w:rsid w:val="001D02CB"/>
    <w:rsid w:val="002038FA"/>
    <w:rsid w:val="00307270"/>
    <w:rsid w:val="0043353C"/>
    <w:rsid w:val="00504B31"/>
    <w:rsid w:val="00566DBD"/>
    <w:rsid w:val="0059663F"/>
    <w:rsid w:val="005A627A"/>
    <w:rsid w:val="00601757"/>
    <w:rsid w:val="00633931"/>
    <w:rsid w:val="00784493"/>
    <w:rsid w:val="007D26C6"/>
    <w:rsid w:val="008614BE"/>
    <w:rsid w:val="008F4879"/>
    <w:rsid w:val="00973E42"/>
    <w:rsid w:val="00990543"/>
    <w:rsid w:val="009C63FC"/>
    <w:rsid w:val="009D2675"/>
    <w:rsid w:val="009D469C"/>
    <w:rsid w:val="009F1636"/>
    <w:rsid w:val="00A21100"/>
    <w:rsid w:val="00A7196C"/>
    <w:rsid w:val="00A804EE"/>
    <w:rsid w:val="00AC0EF7"/>
    <w:rsid w:val="00B0149C"/>
    <w:rsid w:val="00BB48E6"/>
    <w:rsid w:val="00BE7C72"/>
    <w:rsid w:val="00C43DD1"/>
    <w:rsid w:val="00C44778"/>
    <w:rsid w:val="00C95CF8"/>
    <w:rsid w:val="00D501F2"/>
    <w:rsid w:val="00DB13B2"/>
    <w:rsid w:val="00ED5721"/>
    <w:rsid w:val="00F73860"/>
    <w:rsid w:val="00FD09EC"/>
    <w:rsid w:val="041C3022"/>
    <w:rsid w:val="0B8C12CB"/>
    <w:rsid w:val="13E94AE9"/>
    <w:rsid w:val="1AAF0DCC"/>
    <w:rsid w:val="25454733"/>
    <w:rsid w:val="505D35F5"/>
    <w:rsid w:val="57BC5EA2"/>
    <w:rsid w:val="5C8A54F9"/>
    <w:rsid w:val="687C2679"/>
    <w:rsid w:val="6C022FB7"/>
    <w:rsid w:val="710F1DED"/>
    <w:rsid w:val="72A8785D"/>
    <w:rsid w:val="7682047B"/>
    <w:rsid w:val="7D39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368A3-E9E1-416C-B300-CCFC08324B1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1132</Words>
  <Characters>1208</Characters>
  <Lines>12</Lines>
  <Paragraphs>3</Paragraphs>
  <TotalTime>5</TotalTime>
  <ScaleCrop>false</ScaleCrop>
  <LinksUpToDate>false</LinksUpToDate>
  <CharactersWithSpaces>1254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2024-09-27T06:16:00Z</dcterms:created>
  <dc:creator>pc</dc:creator>
  <cp:lastModifiedBy>1</cp:lastModifiedBy>
  <dcterms:modified xsi:type="dcterms:W3CDTF">2024-09-27T09:53:24Z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C44B6BBA256B4C178FB67C9B44C67287_13</vt:lpwstr>
  </property>
</Properties>
</file>