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default" w:ascii="宋体" w:hAnsi="宋体" w:cs="宋体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74747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74747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74747"/>
          <w:spacing w:val="0"/>
          <w:sz w:val="44"/>
          <w:szCs w:val="44"/>
          <w:shd w:val="clear" w:fill="FFFFFF"/>
          <w:lang w:val="en-US" w:eastAsia="zh-CN"/>
        </w:rPr>
        <w:t>非免疫规划疫苗储运配送、管理服务项目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74747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74747"/>
          <w:spacing w:val="0"/>
          <w:sz w:val="44"/>
          <w:szCs w:val="44"/>
          <w:shd w:val="clear" w:fill="FFFFFF"/>
          <w:lang w:val="en-US" w:eastAsia="zh-CN"/>
        </w:rPr>
        <w:t>调研情况表</w:t>
      </w:r>
    </w:p>
    <w:bookmarkEnd w:id="0"/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color w:val="29292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  <w:lang w:val="en-US" w:eastAsia="zh-CN"/>
        </w:rPr>
        <w:t>湛江市疾病预防控制中心</w:t>
      </w:r>
      <w:r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</w:rPr>
        <w:t>拟</w:t>
      </w:r>
      <w:r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  <w:lang w:val="en-US" w:eastAsia="zh-CN"/>
        </w:rPr>
        <w:t>对非免疫规划疫苗储运配送、管理服务项目开展调研工作，请符合要求且有兴趣参加的单位根据调研内容</w:t>
      </w:r>
      <w:r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</w:rPr>
        <w:t>填</w:t>
      </w:r>
      <w:r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  <w:lang w:val="en-US" w:eastAsia="zh-CN"/>
        </w:rPr>
        <w:t>写</w:t>
      </w:r>
      <w:r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</w:rPr>
        <w:t>以下</w:t>
      </w:r>
      <w:r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  <w:lang w:val="en-US" w:eastAsia="zh-CN"/>
        </w:rPr>
        <w:t>情况表</w:t>
      </w:r>
      <w:r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</w:rPr>
        <w:t>的相关内容（加盖公章）。（此</w:t>
      </w:r>
      <w:r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  <w:lang w:val="en-US" w:eastAsia="zh-CN"/>
        </w:rPr>
        <w:t>情况</w:t>
      </w:r>
      <w:r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</w:rPr>
        <w:t>表只为</w:t>
      </w:r>
      <w:r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  <w:lang w:val="en-US" w:eastAsia="zh-CN"/>
        </w:rPr>
        <w:t>调研工作使</w:t>
      </w:r>
      <w:r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</w:rPr>
        <w:t>用）</w:t>
      </w:r>
    </w:p>
    <w:p>
      <w:pPr>
        <w:spacing w:line="360" w:lineRule="auto"/>
        <w:ind w:firstLine="840" w:firstLineChars="300"/>
        <w:jc w:val="left"/>
        <w:rPr>
          <w:rFonts w:hint="eastAsia" w:ascii="宋体" w:hAnsi="宋体" w:eastAsia="宋体" w:cs="宋体"/>
          <w:b w:val="0"/>
          <w:bCs w:val="0"/>
          <w:color w:val="292929"/>
          <w:kern w:val="0"/>
          <w:sz w:val="28"/>
          <w:szCs w:val="28"/>
        </w:rPr>
      </w:pPr>
    </w:p>
    <w:tbl>
      <w:tblPr>
        <w:tblStyle w:val="5"/>
        <w:tblpPr w:leftFromText="180" w:rightFromText="180" w:vertAnchor="text" w:horzAnchor="page" w:tblpX="1472" w:tblpY="706"/>
        <w:tblOverlap w:val="never"/>
        <w:tblW w:w="928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08"/>
        <w:gridCol w:w="1968"/>
        <w:gridCol w:w="1656"/>
        <w:gridCol w:w="2052"/>
        <w:gridCol w:w="13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项目名称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企业名称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firstLine="21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上述项目要求响应情况</w:t>
            </w: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firstLine="21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计费标准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firstLine="21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是否有购买相关保险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6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  <w:t>湛江市疾病预防控制中心非免疫规划疫苗储运配送、管理服务项目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2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hint="eastAsia" w:ascii="微软雅黑" w:hAnsi="微软雅黑" w:eastAsia="微软雅黑" w:cs="微软雅黑"/>
          <w:color w:val="474747"/>
          <w:sz w:val="28"/>
          <w:szCs w:val="28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hint="eastAsia" w:ascii="微软雅黑" w:hAnsi="微软雅黑" w:eastAsia="微软雅黑" w:cs="微软雅黑"/>
          <w:color w:val="474747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YzU0YjJiYTE0ODNhMTk3MzJhNGM0YTYwMjM1NDkifQ=="/>
  </w:docVars>
  <w:rsids>
    <w:rsidRoot w:val="454D1A3D"/>
    <w:rsid w:val="454D1A3D"/>
    <w:rsid w:val="7B53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"/>
    <w:basedOn w:val="2"/>
    <w:qFormat/>
    <w:uiPriority w:val="0"/>
    <w:pPr>
      <w:spacing w:line="360" w:lineRule="auto"/>
      <w:ind w:firstLine="420" w:firstLineChars="100"/>
    </w:pPr>
  </w:style>
  <w:style w:type="character" w:customStyle="1" w:styleId="7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2</TotalTime>
  <ScaleCrop>false</ScaleCrop>
  <LinksUpToDate>false</LinksUpToDate>
  <CharactersWithSpaces>180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2022-12-29T01:47:00Z</dcterms:created>
  <dc:creator>李中燕</dc:creator>
  <cp:lastModifiedBy>李中燕</cp:lastModifiedBy>
  <dcterms:modified xsi:type="dcterms:W3CDTF">2022-12-29T01:49:30Z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9D93F0144EEC4434AE006AEEBA367922</vt:lpwstr>
  </property>
</Properties>
</file>